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October 18, 2017</w:t>
      </w:r>
      <w:r w:rsidRPr="009B42F9">
        <w:rPr>
          <w:rFonts w:ascii="Arial" w:eastAsia="Times New Roman" w:hAnsi="Arial" w:cs="Arial"/>
          <w:color w:val="505050"/>
          <w:sz w:val="27"/>
          <w:szCs w:val="27"/>
        </w:rPr>
        <w:br/>
      </w:r>
      <w:r w:rsidRPr="009B42F9">
        <w:rPr>
          <w:rFonts w:ascii="Arial" w:eastAsia="Times New Roman" w:hAnsi="Arial" w:cs="Arial"/>
          <w:color w:val="505050"/>
          <w:sz w:val="27"/>
          <w:szCs w:val="27"/>
        </w:rPr>
        <w:br/>
        <w:t>Dear Local Leaders,</w:t>
      </w:r>
    </w:p>
    <w:p w:rsidR="009B42F9" w:rsidRPr="009B42F9" w:rsidRDefault="009B42F9" w:rsidP="009B42F9">
      <w:pPr>
        <w:shd w:val="clear" w:color="auto" w:fill="FFFFFF"/>
        <w:jc w:val="left"/>
        <w:rPr>
          <w:rFonts w:ascii="Arial" w:eastAsia="Times New Roman" w:hAnsi="Arial" w:cs="Arial"/>
          <w:color w:val="505050"/>
          <w:sz w:val="27"/>
          <w:szCs w:val="27"/>
        </w:rPr>
      </w:pP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I'm sure you have seen the video and photos of the devastation done by the wildfires in California.  Over 100,000 have been evacuated and 40,000 still are not able to return home. Entire communities have been wiped out. Families have lost everything only to be left with ash where their homes used to be. To compound the problem, there is a severe shortage of available temporary housing.</w:t>
      </w:r>
    </w:p>
    <w:p w:rsidR="009B42F9" w:rsidRPr="009B42F9" w:rsidRDefault="009B42F9" w:rsidP="009B42F9">
      <w:pPr>
        <w:shd w:val="clear" w:color="auto" w:fill="FFFFFF"/>
        <w:jc w:val="left"/>
        <w:rPr>
          <w:rFonts w:ascii="Arial" w:eastAsia="Times New Roman" w:hAnsi="Arial" w:cs="Arial"/>
          <w:color w:val="505050"/>
          <w:sz w:val="27"/>
          <w:szCs w:val="27"/>
        </w:rPr>
      </w:pP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District 9 has set up a CWA Disaster Wildfire Relief 2017 fund to help CWA members impacted by the fires.  Every dollar donated to the CWA District 9 Disaster Wildfire Relief 2017 fund will go directly to assist CWA members in need of shelter, clothing, and household basics.</w:t>
      </w:r>
    </w:p>
    <w:p w:rsidR="009B42F9" w:rsidRPr="009B42F9" w:rsidRDefault="009B42F9" w:rsidP="009B42F9">
      <w:pPr>
        <w:shd w:val="clear" w:color="auto" w:fill="FFFFFF"/>
        <w:jc w:val="left"/>
        <w:rPr>
          <w:rFonts w:ascii="Arial" w:eastAsia="Times New Roman" w:hAnsi="Arial" w:cs="Arial"/>
          <w:color w:val="505050"/>
          <w:sz w:val="27"/>
          <w:szCs w:val="27"/>
        </w:rPr>
      </w:pP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You can donate to the wildfire fund here: </w:t>
      </w:r>
      <w:hyperlink r:id="rId5" w:tgtFrame="_blank" w:history="1">
        <w:r w:rsidRPr="009B42F9">
          <w:rPr>
            <w:rFonts w:ascii="Arial" w:eastAsia="Times New Roman" w:hAnsi="Arial" w:cs="Arial"/>
            <w:color w:val="0000FF"/>
            <w:sz w:val="27"/>
            <w:szCs w:val="27"/>
            <w:u w:val="single"/>
            <w:shd w:val="clear" w:color="auto" w:fill="FFFFFF"/>
          </w:rPr>
          <w:t>www.cwa-union.org/ca-wildfires</w:t>
        </w:r>
      </w:hyperlink>
    </w:p>
    <w:p w:rsidR="009B42F9" w:rsidRPr="009B42F9" w:rsidRDefault="009B42F9" w:rsidP="009B42F9">
      <w:pPr>
        <w:shd w:val="clear" w:color="auto" w:fill="FFFFFF"/>
        <w:jc w:val="left"/>
        <w:rPr>
          <w:rFonts w:ascii="Arial" w:eastAsia="Times New Roman" w:hAnsi="Arial" w:cs="Arial"/>
          <w:color w:val="505050"/>
          <w:sz w:val="27"/>
          <w:szCs w:val="27"/>
        </w:rPr>
      </w:pP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Checks may be made out to the CWA District 9 Disaster Wildfire Relief 2017 and mailed to:</w:t>
      </w: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CWA Local 9404</w:t>
      </w: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Attn: Ginny Raines</w:t>
      </w: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195 Glen Cove Marina Rd, Suite 101</w:t>
      </w: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Vallejo, CA 94591</w:t>
      </w: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Donations are not tax deductible.</w:t>
      </w:r>
      <w:bookmarkStart w:id="0" w:name="_GoBack"/>
      <w:bookmarkEnd w:id="0"/>
    </w:p>
    <w:p w:rsidR="009B42F9" w:rsidRPr="009B42F9" w:rsidRDefault="009B42F9" w:rsidP="009B42F9">
      <w:pPr>
        <w:shd w:val="clear" w:color="auto" w:fill="FFFFFF"/>
        <w:jc w:val="left"/>
        <w:rPr>
          <w:rFonts w:ascii="Arial" w:eastAsia="Times New Roman" w:hAnsi="Arial" w:cs="Arial"/>
          <w:color w:val="505050"/>
          <w:sz w:val="27"/>
          <w:szCs w:val="27"/>
        </w:rPr>
      </w:pP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The national CWA Disaster Relief Fund also will help our members hurt by the fires.</w:t>
      </w:r>
    </w:p>
    <w:p w:rsidR="009B42F9" w:rsidRPr="009B42F9" w:rsidRDefault="009B42F9" w:rsidP="009B42F9">
      <w:pPr>
        <w:shd w:val="clear" w:color="auto" w:fill="FFFFFF"/>
        <w:jc w:val="left"/>
        <w:rPr>
          <w:rFonts w:ascii="Arial" w:eastAsia="Times New Roman" w:hAnsi="Arial" w:cs="Arial"/>
          <w:color w:val="505050"/>
          <w:sz w:val="27"/>
          <w:szCs w:val="27"/>
        </w:rPr>
      </w:pP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It will take years for CWA families to recover and rebuild their lives. Please help our brothers and sisters by making a contribution.</w:t>
      </w:r>
    </w:p>
    <w:p w:rsidR="009B42F9" w:rsidRPr="009B42F9" w:rsidRDefault="009B42F9" w:rsidP="009B42F9">
      <w:pPr>
        <w:shd w:val="clear" w:color="auto" w:fill="FFFFFF"/>
        <w:jc w:val="left"/>
        <w:rPr>
          <w:rFonts w:ascii="Arial" w:eastAsia="Times New Roman" w:hAnsi="Arial" w:cs="Arial"/>
          <w:color w:val="505050"/>
          <w:sz w:val="27"/>
          <w:szCs w:val="27"/>
        </w:rPr>
      </w:pP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In Unity,</w:t>
      </w:r>
    </w:p>
    <w:p w:rsidR="009B42F9" w:rsidRPr="009B42F9" w:rsidRDefault="009B42F9" w:rsidP="009B42F9">
      <w:pPr>
        <w:shd w:val="clear" w:color="auto" w:fill="FFFFFF"/>
        <w:jc w:val="left"/>
        <w:rPr>
          <w:rFonts w:ascii="Arial" w:eastAsia="Times New Roman" w:hAnsi="Arial" w:cs="Arial"/>
          <w:color w:val="505050"/>
          <w:sz w:val="27"/>
          <w:szCs w:val="27"/>
        </w:rPr>
      </w:pP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Christopher M. Shelton</w:t>
      </w:r>
    </w:p>
    <w:p w:rsidR="009B42F9" w:rsidRPr="009B42F9" w:rsidRDefault="009B42F9" w:rsidP="009B42F9">
      <w:pPr>
        <w:shd w:val="clear" w:color="auto" w:fill="FFFFFF"/>
        <w:jc w:val="left"/>
        <w:rPr>
          <w:rFonts w:ascii="Arial" w:eastAsia="Times New Roman" w:hAnsi="Arial" w:cs="Arial"/>
          <w:color w:val="505050"/>
          <w:sz w:val="27"/>
          <w:szCs w:val="27"/>
        </w:rPr>
      </w:pPr>
      <w:r w:rsidRPr="009B42F9">
        <w:rPr>
          <w:rFonts w:ascii="Arial" w:eastAsia="Times New Roman" w:hAnsi="Arial" w:cs="Arial"/>
          <w:color w:val="505050"/>
          <w:sz w:val="27"/>
          <w:szCs w:val="27"/>
        </w:rPr>
        <w:t>President </w:t>
      </w:r>
    </w:p>
    <w:p w:rsidR="0050193E" w:rsidRDefault="009B42F9" w:rsidP="00D67493">
      <w:pPr>
        <w:jc w:val="left"/>
      </w:pPr>
    </w:p>
    <w:sectPr w:rsidR="0050193E" w:rsidSect="00D6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F9"/>
    <w:rsid w:val="001F11F3"/>
    <w:rsid w:val="005F7E03"/>
    <w:rsid w:val="00642B95"/>
    <w:rsid w:val="0098035E"/>
    <w:rsid w:val="009B42F9"/>
    <w:rsid w:val="00C610E6"/>
    <w:rsid w:val="00C76626"/>
    <w:rsid w:val="00D17603"/>
    <w:rsid w:val="00D67493"/>
    <w:rsid w:val="00D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26"/>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5F7E03"/>
    <w:pPr>
      <w:framePr w:w="7920" w:h="1980" w:hRule="exact" w:hSpace="180" w:wrap="auto" w:hAnchor="page" w:xAlign="center" w:yAlign="bottom"/>
      <w:ind w:left="2880"/>
    </w:pPr>
    <w:rPr>
      <w:rFonts w:ascii="Segoe Script" w:eastAsiaTheme="majorEastAsia" w:hAnsi="Segoe Script" w:cstheme="majorBidi"/>
      <w:sz w:val="24"/>
      <w:szCs w:val="24"/>
    </w:rPr>
  </w:style>
  <w:style w:type="paragraph" w:styleId="EnvelopeReturn">
    <w:name w:val="envelope return"/>
    <w:basedOn w:val="Normal"/>
    <w:uiPriority w:val="99"/>
    <w:semiHidden/>
    <w:unhideWhenUsed/>
    <w:rsid w:val="00C610E6"/>
    <w:rPr>
      <w:rFonts w:ascii="Segoe Script" w:eastAsiaTheme="majorEastAsia" w:hAnsi="Segoe Script"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26"/>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5F7E03"/>
    <w:pPr>
      <w:framePr w:w="7920" w:h="1980" w:hRule="exact" w:hSpace="180" w:wrap="auto" w:hAnchor="page" w:xAlign="center" w:yAlign="bottom"/>
      <w:ind w:left="2880"/>
    </w:pPr>
    <w:rPr>
      <w:rFonts w:ascii="Segoe Script" w:eastAsiaTheme="majorEastAsia" w:hAnsi="Segoe Script" w:cstheme="majorBidi"/>
      <w:sz w:val="24"/>
      <w:szCs w:val="24"/>
    </w:rPr>
  </w:style>
  <w:style w:type="paragraph" w:styleId="EnvelopeReturn">
    <w:name w:val="envelope return"/>
    <w:basedOn w:val="Normal"/>
    <w:uiPriority w:val="99"/>
    <w:semiHidden/>
    <w:unhideWhenUsed/>
    <w:rsid w:val="00C610E6"/>
    <w:rPr>
      <w:rFonts w:ascii="Segoe Script" w:eastAsiaTheme="majorEastAsia" w:hAnsi="Segoe Script"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0026">
      <w:bodyDiv w:val="1"/>
      <w:marLeft w:val="0"/>
      <w:marRight w:val="0"/>
      <w:marTop w:val="0"/>
      <w:marBottom w:val="0"/>
      <w:divBdr>
        <w:top w:val="none" w:sz="0" w:space="0" w:color="auto"/>
        <w:left w:val="none" w:sz="0" w:space="0" w:color="auto"/>
        <w:bottom w:val="none" w:sz="0" w:space="0" w:color="auto"/>
        <w:right w:val="none" w:sz="0" w:space="0" w:color="auto"/>
      </w:divBdr>
      <w:divsChild>
        <w:div w:id="17388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135570">
              <w:marLeft w:val="0"/>
              <w:marRight w:val="0"/>
              <w:marTop w:val="0"/>
              <w:marBottom w:val="0"/>
              <w:divBdr>
                <w:top w:val="none" w:sz="0" w:space="0" w:color="auto"/>
                <w:left w:val="none" w:sz="0" w:space="0" w:color="auto"/>
                <w:bottom w:val="none" w:sz="0" w:space="0" w:color="auto"/>
                <w:right w:val="none" w:sz="0" w:space="0" w:color="auto"/>
              </w:divBdr>
            </w:div>
            <w:div w:id="2028284385">
              <w:marLeft w:val="0"/>
              <w:marRight w:val="0"/>
              <w:marTop w:val="0"/>
              <w:marBottom w:val="0"/>
              <w:divBdr>
                <w:top w:val="none" w:sz="0" w:space="0" w:color="auto"/>
                <w:left w:val="none" w:sz="0" w:space="0" w:color="auto"/>
                <w:bottom w:val="none" w:sz="0" w:space="0" w:color="auto"/>
                <w:right w:val="none" w:sz="0" w:space="0" w:color="auto"/>
              </w:divBdr>
            </w:div>
            <w:div w:id="652297129">
              <w:marLeft w:val="0"/>
              <w:marRight w:val="0"/>
              <w:marTop w:val="0"/>
              <w:marBottom w:val="0"/>
              <w:divBdr>
                <w:top w:val="none" w:sz="0" w:space="0" w:color="auto"/>
                <w:left w:val="none" w:sz="0" w:space="0" w:color="auto"/>
                <w:bottom w:val="none" w:sz="0" w:space="0" w:color="auto"/>
                <w:right w:val="none" w:sz="0" w:space="0" w:color="auto"/>
              </w:divBdr>
            </w:div>
            <w:div w:id="1086347753">
              <w:marLeft w:val="0"/>
              <w:marRight w:val="0"/>
              <w:marTop w:val="0"/>
              <w:marBottom w:val="0"/>
              <w:divBdr>
                <w:top w:val="none" w:sz="0" w:space="0" w:color="auto"/>
                <w:left w:val="none" w:sz="0" w:space="0" w:color="auto"/>
                <w:bottom w:val="none" w:sz="0" w:space="0" w:color="auto"/>
                <w:right w:val="none" w:sz="0" w:space="0" w:color="auto"/>
              </w:divBdr>
            </w:div>
            <w:div w:id="1804614535">
              <w:marLeft w:val="0"/>
              <w:marRight w:val="0"/>
              <w:marTop w:val="0"/>
              <w:marBottom w:val="0"/>
              <w:divBdr>
                <w:top w:val="none" w:sz="0" w:space="0" w:color="auto"/>
                <w:left w:val="none" w:sz="0" w:space="0" w:color="auto"/>
                <w:bottom w:val="none" w:sz="0" w:space="0" w:color="auto"/>
                <w:right w:val="none" w:sz="0" w:space="0" w:color="auto"/>
              </w:divBdr>
            </w:div>
            <w:div w:id="1309169871">
              <w:marLeft w:val="0"/>
              <w:marRight w:val="0"/>
              <w:marTop w:val="0"/>
              <w:marBottom w:val="0"/>
              <w:divBdr>
                <w:top w:val="none" w:sz="0" w:space="0" w:color="auto"/>
                <w:left w:val="none" w:sz="0" w:space="0" w:color="auto"/>
                <w:bottom w:val="none" w:sz="0" w:space="0" w:color="auto"/>
                <w:right w:val="none" w:sz="0" w:space="0" w:color="auto"/>
              </w:divBdr>
            </w:div>
            <w:div w:id="669217656">
              <w:marLeft w:val="0"/>
              <w:marRight w:val="0"/>
              <w:marTop w:val="0"/>
              <w:marBottom w:val="0"/>
              <w:divBdr>
                <w:top w:val="none" w:sz="0" w:space="0" w:color="auto"/>
                <w:left w:val="none" w:sz="0" w:space="0" w:color="auto"/>
                <w:bottom w:val="none" w:sz="0" w:space="0" w:color="auto"/>
                <w:right w:val="none" w:sz="0" w:space="0" w:color="auto"/>
              </w:divBdr>
            </w:div>
            <w:div w:id="1395618767">
              <w:marLeft w:val="0"/>
              <w:marRight w:val="0"/>
              <w:marTop w:val="0"/>
              <w:marBottom w:val="0"/>
              <w:divBdr>
                <w:top w:val="none" w:sz="0" w:space="0" w:color="auto"/>
                <w:left w:val="none" w:sz="0" w:space="0" w:color="auto"/>
                <w:bottom w:val="none" w:sz="0" w:space="0" w:color="auto"/>
                <w:right w:val="none" w:sz="0" w:space="0" w:color="auto"/>
              </w:divBdr>
              <w:divsChild>
                <w:div w:id="1964270138">
                  <w:marLeft w:val="0"/>
                  <w:marRight w:val="0"/>
                  <w:marTop w:val="0"/>
                  <w:marBottom w:val="0"/>
                  <w:divBdr>
                    <w:top w:val="none" w:sz="0" w:space="0" w:color="auto"/>
                    <w:left w:val="none" w:sz="0" w:space="0" w:color="auto"/>
                    <w:bottom w:val="none" w:sz="0" w:space="0" w:color="auto"/>
                    <w:right w:val="none" w:sz="0" w:space="0" w:color="auto"/>
                  </w:divBdr>
                </w:div>
                <w:div w:id="16662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567190">
              <w:marLeft w:val="0"/>
              <w:marRight w:val="0"/>
              <w:marTop w:val="0"/>
              <w:marBottom w:val="0"/>
              <w:divBdr>
                <w:top w:val="none" w:sz="0" w:space="0" w:color="auto"/>
                <w:left w:val="none" w:sz="0" w:space="0" w:color="auto"/>
                <w:bottom w:val="none" w:sz="0" w:space="0" w:color="auto"/>
                <w:right w:val="none" w:sz="0" w:space="0" w:color="auto"/>
              </w:divBdr>
            </w:div>
            <w:div w:id="945234141">
              <w:marLeft w:val="0"/>
              <w:marRight w:val="0"/>
              <w:marTop w:val="0"/>
              <w:marBottom w:val="0"/>
              <w:divBdr>
                <w:top w:val="none" w:sz="0" w:space="0" w:color="auto"/>
                <w:left w:val="none" w:sz="0" w:space="0" w:color="auto"/>
                <w:bottom w:val="none" w:sz="0" w:space="0" w:color="auto"/>
                <w:right w:val="none" w:sz="0" w:space="0" w:color="auto"/>
              </w:divBdr>
              <w:divsChild>
                <w:div w:id="631060708">
                  <w:marLeft w:val="0"/>
                  <w:marRight w:val="0"/>
                  <w:marTop w:val="0"/>
                  <w:marBottom w:val="0"/>
                  <w:divBdr>
                    <w:top w:val="none" w:sz="0" w:space="0" w:color="auto"/>
                    <w:left w:val="none" w:sz="0" w:space="0" w:color="auto"/>
                    <w:bottom w:val="none" w:sz="0" w:space="0" w:color="auto"/>
                    <w:right w:val="none" w:sz="0" w:space="0" w:color="auto"/>
                  </w:divBdr>
                </w:div>
                <w:div w:id="564486346">
                  <w:marLeft w:val="0"/>
                  <w:marRight w:val="0"/>
                  <w:marTop w:val="0"/>
                  <w:marBottom w:val="0"/>
                  <w:divBdr>
                    <w:top w:val="none" w:sz="0" w:space="0" w:color="auto"/>
                    <w:left w:val="none" w:sz="0" w:space="0" w:color="auto"/>
                    <w:bottom w:val="none" w:sz="0" w:space="0" w:color="auto"/>
                    <w:right w:val="none" w:sz="0" w:space="0" w:color="auto"/>
                  </w:divBdr>
                </w:div>
                <w:div w:id="12982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972456">
              <w:marLeft w:val="0"/>
              <w:marRight w:val="0"/>
              <w:marTop w:val="0"/>
              <w:marBottom w:val="0"/>
              <w:divBdr>
                <w:top w:val="none" w:sz="0" w:space="0" w:color="auto"/>
                <w:left w:val="none" w:sz="0" w:space="0" w:color="auto"/>
                <w:bottom w:val="none" w:sz="0" w:space="0" w:color="auto"/>
                <w:right w:val="none" w:sz="0" w:space="0" w:color="auto"/>
              </w:divBdr>
              <w:divsChild>
                <w:div w:id="257908741">
                  <w:marLeft w:val="0"/>
                  <w:marRight w:val="0"/>
                  <w:marTop w:val="0"/>
                  <w:marBottom w:val="0"/>
                  <w:divBdr>
                    <w:top w:val="none" w:sz="0" w:space="0" w:color="auto"/>
                    <w:left w:val="none" w:sz="0" w:space="0" w:color="auto"/>
                    <w:bottom w:val="none" w:sz="0" w:space="0" w:color="auto"/>
                    <w:right w:val="none" w:sz="0" w:space="0" w:color="auto"/>
                  </w:divBdr>
                </w:div>
                <w:div w:id="978918176">
                  <w:marLeft w:val="0"/>
                  <w:marRight w:val="0"/>
                  <w:marTop w:val="0"/>
                  <w:marBottom w:val="0"/>
                  <w:divBdr>
                    <w:top w:val="none" w:sz="0" w:space="0" w:color="auto"/>
                    <w:left w:val="none" w:sz="0" w:space="0" w:color="auto"/>
                    <w:bottom w:val="none" w:sz="0" w:space="0" w:color="auto"/>
                    <w:right w:val="none" w:sz="0" w:space="0" w:color="auto"/>
                  </w:divBdr>
                </w:div>
                <w:div w:id="966197924">
                  <w:marLeft w:val="0"/>
                  <w:marRight w:val="0"/>
                  <w:marTop w:val="0"/>
                  <w:marBottom w:val="0"/>
                  <w:divBdr>
                    <w:top w:val="none" w:sz="0" w:space="0" w:color="auto"/>
                    <w:left w:val="none" w:sz="0" w:space="0" w:color="auto"/>
                    <w:bottom w:val="none" w:sz="0" w:space="0" w:color="auto"/>
                    <w:right w:val="none" w:sz="0" w:space="0" w:color="auto"/>
                  </w:divBdr>
                </w:div>
                <w:div w:id="1187527407">
                  <w:marLeft w:val="0"/>
                  <w:marRight w:val="0"/>
                  <w:marTop w:val="0"/>
                  <w:marBottom w:val="0"/>
                  <w:divBdr>
                    <w:top w:val="none" w:sz="0" w:space="0" w:color="auto"/>
                    <w:left w:val="none" w:sz="0" w:space="0" w:color="auto"/>
                    <w:bottom w:val="none" w:sz="0" w:space="0" w:color="auto"/>
                    <w:right w:val="none" w:sz="0" w:space="0" w:color="auto"/>
                  </w:divBdr>
                </w:div>
                <w:div w:id="149445251">
                  <w:marLeft w:val="0"/>
                  <w:marRight w:val="0"/>
                  <w:marTop w:val="0"/>
                  <w:marBottom w:val="0"/>
                  <w:divBdr>
                    <w:top w:val="none" w:sz="0" w:space="0" w:color="auto"/>
                    <w:left w:val="none" w:sz="0" w:space="0" w:color="auto"/>
                    <w:bottom w:val="none" w:sz="0" w:space="0" w:color="auto"/>
                    <w:right w:val="none" w:sz="0" w:space="0" w:color="auto"/>
                  </w:divBdr>
                </w:div>
                <w:div w:id="2122720796">
                  <w:marLeft w:val="0"/>
                  <w:marRight w:val="0"/>
                  <w:marTop w:val="0"/>
                  <w:marBottom w:val="0"/>
                  <w:divBdr>
                    <w:top w:val="none" w:sz="0" w:space="0" w:color="auto"/>
                    <w:left w:val="none" w:sz="0" w:space="0" w:color="auto"/>
                    <w:bottom w:val="none" w:sz="0" w:space="0" w:color="auto"/>
                    <w:right w:val="none" w:sz="0" w:space="0" w:color="auto"/>
                  </w:divBdr>
                </w:div>
                <w:div w:id="562447567">
                  <w:marLeft w:val="0"/>
                  <w:marRight w:val="0"/>
                  <w:marTop w:val="0"/>
                  <w:marBottom w:val="0"/>
                  <w:divBdr>
                    <w:top w:val="none" w:sz="0" w:space="0" w:color="auto"/>
                    <w:left w:val="none" w:sz="0" w:space="0" w:color="auto"/>
                    <w:bottom w:val="none" w:sz="0" w:space="0" w:color="auto"/>
                    <w:right w:val="none" w:sz="0" w:space="0" w:color="auto"/>
                  </w:divBdr>
                </w:div>
                <w:div w:id="1252006183">
                  <w:marLeft w:val="0"/>
                  <w:marRight w:val="0"/>
                  <w:marTop w:val="0"/>
                  <w:marBottom w:val="0"/>
                  <w:divBdr>
                    <w:top w:val="none" w:sz="0" w:space="0" w:color="auto"/>
                    <w:left w:val="none" w:sz="0" w:space="0" w:color="auto"/>
                    <w:bottom w:val="none" w:sz="0" w:space="0" w:color="auto"/>
                    <w:right w:val="none" w:sz="0" w:space="0" w:color="auto"/>
                  </w:divBdr>
                </w:div>
                <w:div w:id="97143291">
                  <w:marLeft w:val="0"/>
                  <w:marRight w:val="0"/>
                  <w:marTop w:val="0"/>
                  <w:marBottom w:val="0"/>
                  <w:divBdr>
                    <w:top w:val="none" w:sz="0" w:space="0" w:color="auto"/>
                    <w:left w:val="none" w:sz="0" w:space="0" w:color="auto"/>
                    <w:bottom w:val="none" w:sz="0" w:space="0" w:color="auto"/>
                    <w:right w:val="none" w:sz="0" w:space="0" w:color="auto"/>
                  </w:divBdr>
                </w:div>
                <w:div w:id="9163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actionnetwork.org/mpss/c/EAE/ni0YAA/t.2bo/Mg16LqgmTq-RVbAlbE83sA/h1/JG8nzeknSPFxpZXJZ2P43R0fcjfTVX-2Fp2pAugG4P-2FcCTgEqaz6OyYVfov0CBRccTZ6ub8w9xatvOPrQk6zbInCTO7dNI6DstQg9557PNi-2Ft-2Bk0GlXjf-2BFfJN3H6QMazQxOKwl-2BzpdzG4MHXnakfdnRX8OgFb1T50Vz4LpQcGgZu-2FslItbvLFMBX0yBG7KgJpBSskLITijT-2Bw3SWRD9vhsjg5lALbH7LD7ilGIEdsuQ-2BIEG6Qwn1-2FYL1FoXAaLXpH1xqQAak3Uj6fyqM2EwgjzKZJF2d6I9u81C2IEUMRFUJlrV-2BuMWLAkIv6fK3S8r2e7QFxqqnqrAAdWyNTIJCs7g-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Jodie</cp:lastModifiedBy>
  <cp:revision>1</cp:revision>
  <dcterms:created xsi:type="dcterms:W3CDTF">2017-10-18T18:47:00Z</dcterms:created>
  <dcterms:modified xsi:type="dcterms:W3CDTF">2017-10-18T18:48:00Z</dcterms:modified>
</cp:coreProperties>
</file>